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04" w:rsidRDefault="00F75495" w:rsidP="007B1AF7">
      <w:pPr>
        <w:pStyle w:val="NoSpacing"/>
        <w:jc w:val="right"/>
        <w:rPr>
          <w:rFonts w:ascii="Arial" w:hAnsi="Arial" w:cs="Arial"/>
        </w:rPr>
      </w:pPr>
      <w:r w:rsidRPr="009E7F04">
        <w:rPr>
          <w:rFonts w:ascii="Arial" w:hAnsi="Arial" w:cs="Arial"/>
        </w:rPr>
        <w:t xml:space="preserve">                                                                                                                                                    </w:t>
      </w:r>
      <w:r w:rsidR="007C423C">
        <w:rPr>
          <w:rFonts w:ascii="Arial" w:hAnsi="Arial" w:cs="Arial"/>
        </w:rPr>
        <w:t xml:space="preserve">    </w:t>
      </w:r>
    </w:p>
    <w:p w:rsidR="009E7F04" w:rsidRDefault="009E7F04" w:rsidP="009E7F04">
      <w:pPr>
        <w:pStyle w:val="NoSpacing"/>
        <w:rPr>
          <w:rFonts w:ascii="Arial" w:hAnsi="Arial" w:cs="Arial"/>
        </w:rPr>
      </w:pPr>
    </w:p>
    <w:p w:rsidR="00F75495" w:rsidRPr="009E7F04" w:rsidRDefault="00196C92" w:rsidP="009E7F04">
      <w:pPr>
        <w:pStyle w:val="NoSpacing"/>
        <w:jc w:val="both"/>
        <w:rPr>
          <w:rFonts w:ascii="Arial" w:hAnsi="Arial" w:cs="Arial"/>
        </w:rPr>
      </w:pPr>
      <w:r w:rsidRPr="009E7F04">
        <w:rPr>
          <w:rFonts w:ascii="Arial" w:hAnsi="Arial" w:cs="Arial"/>
        </w:rPr>
        <w:t xml:space="preserve">Pilkington &amp; </w:t>
      </w:r>
      <w:r w:rsidR="007B1AF7">
        <w:rPr>
          <w:rFonts w:ascii="Arial" w:hAnsi="Arial" w:cs="Arial"/>
        </w:rPr>
        <w:t>Dean Brickwork Ltd is</w:t>
      </w:r>
      <w:r w:rsidRPr="009E7F04">
        <w:rPr>
          <w:rFonts w:ascii="Arial" w:hAnsi="Arial" w:cs="Arial"/>
        </w:rPr>
        <w:t xml:space="preserve"> a Lanca</w:t>
      </w:r>
      <w:r w:rsidR="009E7F04" w:rsidRPr="009E7F04">
        <w:rPr>
          <w:rFonts w:ascii="Arial" w:hAnsi="Arial" w:cs="Arial"/>
        </w:rPr>
        <w:t>shire based masonry</w:t>
      </w:r>
      <w:r w:rsidR="009E7F04">
        <w:rPr>
          <w:rFonts w:ascii="Arial" w:hAnsi="Arial" w:cs="Arial"/>
        </w:rPr>
        <w:t xml:space="preserve"> </w:t>
      </w:r>
      <w:r w:rsidR="009E7F04" w:rsidRPr="009E7F04">
        <w:rPr>
          <w:rFonts w:ascii="Arial" w:hAnsi="Arial" w:cs="Arial"/>
        </w:rPr>
        <w:t>company</w:t>
      </w:r>
      <w:r w:rsidRPr="009E7F04">
        <w:rPr>
          <w:rFonts w:ascii="Arial" w:hAnsi="Arial" w:cs="Arial"/>
        </w:rPr>
        <w:t xml:space="preserve"> specialising in contracts of all sizes.</w:t>
      </w:r>
    </w:p>
    <w:p w:rsidR="00196C92" w:rsidRPr="009E7F04" w:rsidRDefault="00196C92" w:rsidP="009E7F04">
      <w:pPr>
        <w:pStyle w:val="NoSpacing"/>
        <w:rPr>
          <w:rFonts w:ascii="Arial" w:hAnsi="Arial" w:cs="Arial"/>
        </w:rPr>
      </w:pPr>
    </w:p>
    <w:p w:rsidR="00196C92" w:rsidRPr="009E7F04" w:rsidRDefault="00196C92" w:rsidP="009E7F04">
      <w:pPr>
        <w:pStyle w:val="NoSpacing"/>
        <w:jc w:val="both"/>
        <w:rPr>
          <w:rFonts w:ascii="Arial" w:hAnsi="Arial" w:cs="Arial"/>
        </w:rPr>
      </w:pPr>
      <w:r w:rsidRPr="009E7F04">
        <w:rPr>
          <w:rFonts w:ascii="Arial" w:hAnsi="Arial" w:cs="Arial"/>
        </w:rPr>
        <w:t>Our experience in delivering high quality p</w:t>
      </w:r>
      <w:r w:rsidR="009E7F04">
        <w:rPr>
          <w:rFonts w:ascii="Arial" w:hAnsi="Arial" w:cs="Arial"/>
        </w:rPr>
        <w:t>rojects extends over the past 20</w:t>
      </w:r>
      <w:r w:rsidRPr="009E7F04">
        <w:rPr>
          <w:rFonts w:ascii="Arial" w:hAnsi="Arial" w:cs="Arial"/>
        </w:rPr>
        <w:t xml:space="preserve"> years and includes both domestic and commercial builds. Our main client</w:t>
      </w:r>
      <w:r w:rsidR="009E7F04">
        <w:rPr>
          <w:rFonts w:ascii="Arial" w:hAnsi="Arial" w:cs="Arial"/>
        </w:rPr>
        <w:t>, in the past,</w:t>
      </w:r>
      <w:r w:rsidRPr="009E7F04">
        <w:rPr>
          <w:rFonts w:ascii="Arial" w:hAnsi="Arial" w:cs="Arial"/>
        </w:rPr>
        <w:t xml:space="preserve"> has been Eric Wright Construction and having worked with EWC teams over the past 16 years we have built up a vast knowledge on a variety of schemes.</w:t>
      </w:r>
    </w:p>
    <w:p w:rsidR="009E7F04" w:rsidRDefault="009E7F04" w:rsidP="009E7F04">
      <w:pPr>
        <w:pStyle w:val="NoSpacing"/>
        <w:rPr>
          <w:rFonts w:ascii="Arial" w:hAnsi="Arial" w:cs="Arial"/>
        </w:rPr>
      </w:pPr>
    </w:p>
    <w:p w:rsidR="00196C92" w:rsidRPr="009E7F04" w:rsidRDefault="00196C92" w:rsidP="009E7F04">
      <w:pPr>
        <w:pStyle w:val="NoSpacing"/>
        <w:jc w:val="both"/>
        <w:rPr>
          <w:rFonts w:ascii="Arial" w:hAnsi="Arial" w:cs="Arial"/>
        </w:rPr>
      </w:pPr>
      <w:r w:rsidRPr="009E7F04">
        <w:rPr>
          <w:rFonts w:ascii="Arial" w:hAnsi="Arial" w:cs="Arial"/>
        </w:rPr>
        <w:t xml:space="preserve">Although we continue to work </w:t>
      </w:r>
      <w:r w:rsidR="009E7F04">
        <w:rPr>
          <w:rFonts w:ascii="Arial" w:hAnsi="Arial" w:cs="Arial"/>
        </w:rPr>
        <w:t>with EWC, w</w:t>
      </w:r>
      <w:r w:rsidRPr="009E7F04">
        <w:rPr>
          <w:rFonts w:ascii="Arial" w:hAnsi="Arial" w:cs="Arial"/>
        </w:rPr>
        <w:t>e als</w:t>
      </w:r>
      <w:r w:rsidR="009E7F04">
        <w:rPr>
          <w:rFonts w:ascii="Arial" w:hAnsi="Arial" w:cs="Arial"/>
        </w:rPr>
        <w:t xml:space="preserve">o work with other main contractors, </w:t>
      </w:r>
      <w:r w:rsidRPr="009E7F04">
        <w:rPr>
          <w:rFonts w:ascii="Arial" w:hAnsi="Arial" w:cs="Arial"/>
        </w:rPr>
        <w:t>such as</w:t>
      </w:r>
      <w:r w:rsidR="00506AE4">
        <w:rPr>
          <w:rFonts w:ascii="Arial" w:hAnsi="Arial" w:cs="Arial"/>
        </w:rPr>
        <w:t xml:space="preserve"> Renaker Build Ltd, </w:t>
      </w:r>
      <w:r w:rsidRPr="009E7F04">
        <w:rPr>
          <w:rFonts w:ascii="Arial" w:hAnsi="Arial" w:cs="Arial"/>
        </w:rPr>
        <w:t xml:space="preserve">Kier Northern, </w:t>
      </w:r>
      <w:r w:rsidR="00506AE4">
        <w:rPr>
          <w:rFonts w:ascii="Arial" w:hAnsi="Arial" w:cs="Arial"/>
        </w:rPr>
        <w:t>University of Liverpool Construction Co. (Special Projects), John Sisk &amp; Co, Robertson CE Ltd, Houltons</w:t>
      </w:r>
      <w:r w:rsidR="00B0717D">
        <w:rPr>
          <w:rFonts w:ascii="Arial" w:hAnsi="Arial" w:cs="Arial"/>
        </w:rPr>
        <w:t>, PLP Ltd</w:t>
      </w:r>
      <w:r w:rsidR="00506AE4">
        <w:rPr>
          <w:rFonts w:ascii="Arial" w:hAnsi="Arial" w:cs="Arial"/>
        </w:rPr>
        <w:t xml:space="preserve"> and </w:t>
      </w:r>
      <w:r w:rsidR="00B0717D">
        <w:rPr>
          <w:rFonts w:ascii="Arial" w:hAnsi="Arial" w:cs="Arial"/>
        </w:rPr>
        <w:t>HH Smith &amp; Sons Ltd</w:t>
      </w:r>
      <w:r w:rsidR="00A8761F">
        <w:rPr>
          <w:rFonts w:ascii="Arial" w:hAnsi="Arial" w:cs="Arial"/>
        </w:rPr>
        <w:t xml:space="preserve">. </w:t>
      </w:r>
    </w:p>
    <w:p w:rsidR="00196C92" w:rsidRPr="009E7F04" w:rsidRDefault="00196C92" w:rsidP="009E7F04">
      <w:pPr>
        <w:pStyle w:val="NoSpacing"/>
        <w:rPr>
          <w:rFonts w:ascii="Arial" w:hAnsi="Arial" w:cs="Arial"/>
        </w:rPr>
      </w:pPr>
    </w:p>
    <w:p w:rsidR="00196C92" w:rsidRPr="009E7F04" w:rsidRDefault="00196C92" w:rsidP="009E7F04">
      <w:pPr>
        <w:pStyle w:val="NoSpacing"/>
        <w:jc w:val="both"/>
        <w:rPr>
          <w:rFonts w:ascii="Arial" w:hAnsi="Arial" w:cs="Arial"/>
        </w:rPr>
      </w:pPr>
      <w:r w:rsidRPr="009E7F04">
        <w:rPr>
          <w:rFonts w:ascii="Arial" w:hAnsi="Arial" w:cs="Arial"/>
        </w:rPr>
        <w:t>In addition to a quality build</w:t>
      </w:r>
      <w:r w:rsidR="00A8761F">
        <w:rPr>
          <w:rFonts w:ascii="Arial" w:hAnsi="Arial" w:cs="Arial"/>
        </w:rPr>
        <w:t>,</w:t>
      </w:r>
      <w:r w:rsidRPr="009E7F04">
        <w:rPr>
          <w:rFonts w:ascii="Arial" w:hAnsi="Arial" w:cs="Arial"/>
        </w:rPr>
        <w:t xml:space="preserve"> we pride ourselves on a proactive approach to health and safety, environmental issues and feel that maintaining high levels of health and safety </w:t>
      </w:r>
      <w:r w:rsidR="004C694D" w:rsidRPr="009E7F04">
        <w:rPr>
          <w:rFonts w:ascii="Arial" w:hAnsi="Arial" w:cs="Arial"/>
        </w:rPr>
        <w:t>among</w:t>
      </w:r>
      <w:r w:rsidRPr="009E7F04">
        <w:rPr>
          <w:rFonts w:ascii="Arial" w:hAnsi="Arial" w:cs="Arial"/>
        </w:rPr>
        <w:t xml:space="preserve"> our work force is paramount to successful projects.</w:t>
      </w:r>
    </w:p>
    <w:p w:rsidR="00196C92" w:rsidRPr="009E7F04" w:rsidRDefault="00196C92" w:rsidP="009E7F04">
      <w:pPr>
        <w:pStyle w:val="NoSpacing"/>
        <w:rPr>
          <w:rFonts w:ascii="Arial" w:hAnsi="Arial" w:cs="Arial"/>
        </w:rPr>
      </w:pPr>
    </w:p>
    <w:p w:rsidR="00196C92" w:rsidRPr="009E7F04" w:rsidRDefault="00A8761F" w:rsidP="009E7F04">
      <w:pPr>
        <w:pStyle w:val="NoSpacing"/>
        <w:jc w:val="both"/>
        <w:rPr>
          <w:rFonts w:ascii="Arial" w:hAnsi="Arial" w:cs="Arial"/>
        </w:rPr>
      </w:pPr>
      <w:r>
        <w:rPr>
          <w:rFonts w:ascii="Arial" w:hAnsi="Arial" w:cs="Arial"/>
        </w:rPr>
        <w:t>We directly engage the services of</w:t>
      </w:r>
      <w:r w:rsidR="00196C92" w:rsidRPr="009E7F04">
        <w:rPr>
          <w:rFonts w:ascii="Arial" w:hAnsi="Arial" w:cs="Arial"/>
        </w:rPr>
        <w:t xml:space="preserve"> skilled operatives and we are committed to developing apprentices through </w:t>
      </w:r>
      <w:r w:rsidR="004C694D" w:rsidRPr="009E7F04">
        <w:rPr>
          <w:rFonts w:ascii="Arial" w:hAnsi="Arial" w:cs="Arial"/>
        </w:rPr>
        <w:t>on-site</w:t>
      </w:r>
      <w:r w:rsidR="00196C92" w:rsidRPr="009E7F04">
        <w:rPr>
          <w:rFonts w:ascii="Arial" w:hAnsi="Arial" w:cs="Arial"/>
        </w:rPr>
        <w:t xml:space="preserve"> training backed up by NVQ qualifications. All our employees are CSCS card holders; we have trained First Aiders and our directors have been certified by the SMSTS and all </w:t>
      </w:r>
      <w:r w:rsidR="004C694D" w:rsidRPr="009E7F04">
        <w:rPr>
          <w:rFonts w:ascii="Arial" w:hAnsi="Arial" w:cs="Arial"/>
        </w:rPr>
        <w:t>foremen</w:t>
      </w:r>
      <w:r w:rsidR="00196C92" w:rsidRPr="009E7F04">
        <w:rPr>
          <w:rFonts w:ascii="Arial" w:hAnsi="Arial" w:cs="Arial"/>
        </w:rPr>
        <w:t xml:space="preserve"> have </w:t>
      </w:r>
      <w:r w:rsidR="0035210E" w:rsidRPr="009E7F04">
        <w:rPr>
          <w:rFonts w:ascii="Arial" w:hAnsi="Arial" w:cs="Arial"/>
        </w:rPr>
        <w:t>SS</w:t>
      </w:r>
      <w:r w:rsidR="00F34942">
        <w:rPr>
          <w:rFonts w:ascii="Arial" w:hAnsi="Arial" w:cs="Arial"/>
        </w:rPr>
        <w:t>S</w:t>
      </w:r>
      <w:r w:rsidR="0035210E" w:rsidRPr="009E7F04">
        <w:rPr>
          <w:rFonts w:ascii="Arial" w:hAnsi="Arial" w:cs="Arial"/>
        </w:rPr>
        <w:t>TS.</w:t>
      </w:r>
    </w:p>
    <w:p w:rsidR="0035210E" w:rsidRPr="009E7F04" w:rsidRDefault="0035210E" w:rsidP="009E7F04">
      <w:pPr>
        <w:pStyle w:val="NoSpacing"/>
        <w:rPr>
          <w:rFonts w:ascii="Arial" w:hAnsi="Arial" w:cs="Arial"/>
        </w:rPr>
      </w:pPr>
    </w:p>
    <w:p w:rsidR="0035210E" w:rsidRPr="009E7F04" w:rsidRDefault="0035210E" w:rsidP="009E7F04">
      <w:pPr>
        <w:pStyle w:val="NoSpacing"/>
        <w:jc w:val="both"/>
        <w:rPr>
          <w:rFonts w:ascii="Arial" w:hAnsi="Arial" w:cs="Arial"/>
        </w:rPr>
      </w:pPr>
      <w:r w:rsidRPr="009E7F04">
        <w:rPr>
          <w:rFonts w:ascii="Arial" w:hAnsi="Arial" w:cs="Arial"/>
        </w:rPr>
        <w:t xml:space="preserve">Our labour pool is rooted in Lancashire and the people we </w:t>
      </w:r>
      <w:r w:rsidR="00A8761F">
        <w:rPr>
          <w:rFonts w:ascii="Arial" w:hAnsi="Arial" w:cs="Arial"/>
        </w:rPr>
        <w:t>engage</w:t>
      </w:r>
      <w:r w:rsidRPr="009E7F04">
        <w:rPr>
          <w:rFonts w:ascii="Arial" w:hAnsi="Arial" w:cs="Arial"/>
        </w:rPr>
        <w:t xml:space="preserve"> have a long history of producing high quality work whilst working under our management.</w:t>
      </w:r>
    </w:p>
    <w:p w:rsidR="0035210E" w:rsidRPr="009E7F04" w:rsidRDefault="0035210E" w:rsidP="009E7F04">
      <w:pPr>
        <w:pStyle w:val="NoSpacing"/>
        <w:rPr>
          <w:rFonts w:ascii="Arial" w:hAnsi="Arial" w:cs="Arial"/>
        </w:rPr>
      </w:pPr>
    </w:p>
    <w:p w:rsidR="0035210E" w:rsidRPr="009E7F04" w:rsidRDefault="0035210E" w:rsidP="009E7F04">
      <w:pPr>
        <w:pStyle w:val="NoSpacing"/>
        <w:jc w:val="both"/>
        <w:rPr>
          <w:rFonts w:ascii="Arial" w:hAnsi="Arial" w:cs="Arial"/>
        </w:rPr>
      </w:pPr>
      <w:r w:rsidRPr="009E7F04">
        <w:rPr>
          <w:rFonts w:ascii="Arial" w:hAnsi="Arial" w:cs="Arial"/>
        </w:rPr>
        <w:t>At P&amp;D we believe that being involved in the design and construction process earlier helps to alleviate issues of interfaces and material supply</w:t>
      </w:r>
      <w:r w:rsidR="00F34942">
        <w:rPr>
          <w:rFonts w:ascii="Arial" w:hAnsi="Arial" w:cs="Arial"/>
        </w:rPr>
        <w:t>,</w:t>
      </w:r>
      <w:r w:rsidRPr="009E7F04">
        <w:rPr>
          <w:rFonts w:ascii="Arial" w:hAnsi="Arial" w:cs="Arial"/>
        </w:rPr>
        <w:t xml:space="preserve"> and ensures quality is maintained to </w:t>
      </w:r>
      <w:r w:rsidR="004C694D" w:rsidRPr="009E7F04">
        <w:rPr>
          <w:rFonts w:ascii="Arial" w:hAnsi="Arial" w:cs="Arial"/>
        </w:rPr>
        <w:t>agreed</w:t>
      </w:r>
      <w:r w:rsidRPr="009E7F04">
        <w:rPr>
          <w:rFonts w:ascii="Arial" w:hAnsi="Arial" w:cs="Arial"/>
        </w:rPr>
        <w:t xml:space="preserve"> programme duration with a greater cost certainty. Working with main </w:t>
      </w:r>
      <w:r w:rsidR="004C694D" w:rsidRPr="009E7F04">
        <w:rPr>
          <w:rFonts w:ascii="Arial" w:hAnsi="Arial" w:cs="Arial"/>
        </w:rPr>
        <w:t>contractor’s</w:t>
      </w:r>
      <w:r w:rsidRPr="009E7F04">
        <w:rPr>
          <w:rFonts w:ascii="Arial" w:hAnsi="Arial" w:cs="Arial"/>
        </w:rPr>
        <w:t xml:space="preserve"> </w:t>
      </w:r>
      <w:r w:rsidR="00F34942">
        <w:rPr>
          <w:rFonts w:ascii="Arial" w:hAnsi="Arial" w:cs="Arial"/>
        </w:rPr>
        <w:t xml:space="preserve">and </w:t>
      </w:r>
      <w:r w:rsidRPr="009E7F04">
        <w:rPr>
          <w:rFonts w:ascii="Arial" w:hAnsi="Arial" w:cs="Arial"/>
        </w:rPr>
        <w:t>client</w:t>
      </w:r>
      <w:r w:rsidR="00F34942">
        <w:rPr>
          <w:rFonts w:ascii="Arial" w:hAnsi="Arial" w:cs="Arial"/>
        </w:rPr>
        <w:t>s,</w:t>
      </w:r>
      <w:r w:rsidRPr="009E7F04">
        <w:rPr>
          <w:rFonts w:ascii="Arial" w:hAnsi="Arial" w:cs="Arial"/>
        </w:rPr>
        <w:t xml:space="preserve"> we like to input on valued engineering as part of the tendering stages in the hope that shared benefits of the cost reduction can be enjoyed by both parties. With BREEAM now being at the fore of building projects, we have worked closely with the main contractor to input into the </w:t>
      </w:r>
      <w:r w:rsidR="004C694D" w:rsidRPr="009E7F04">
        <w:rPr>
          <w:rFonts w:ascii="Arial" w:hAnsi="Arial" w:cs="Arial"/>
        </w:rPr>
        <w:t>Environmental</w:t>
      </w:r>
      <w:r w:rsidRPr="009E7F04">
        <w:rPr>
          <w:rFonts w:ascii="Arial" w:hAnsi="Arial" w:cs="Arial"/>
        </w:rPr>
        <w:t xml:space="preserve"> procurement of materials and suppliers with the ISO 1400:1 accreditation.</w:t>
      </w:r>
    </w:p>
    <w:p w:rsidR="0035210E" w:rsidRPr="009E7F04" w:rsidRDefault="0035210E" w:rsidP="009E7F04">
      <w:pPr>
        <w:pStyle w:val="NoSpacing"/>
        <w:rPr>
          <w:rFonts w:ascii="Arial" w:hAnsi="Arial" w:cs="Arial"/>
        </w:rPr>
      </w:pPr>
    </w:p>
    <w:p w:rsidR="0035210E" w:rsidRPr="009E7F04" w:rsidRDefault="0035210E" w:rsidP="009E7F04">
      <w:pPr>
        <w:pStyle w:val="NoSpacing"/>
        <w:jc w:val="both"/>
        <w:rPr>
          <w:rFonts w:ascii="Arial" w:hAnsi="Arial" w:cs="Arial"/>
        </w:rPr>
      </w:pPr>
      <w:r w:rsidRPr="009E7F04">
        <w:rPr>
          <w:rFonts w:ascii="Arial" w:hAnsi="Arial" w:cs="Arial"/>
        </w:rPr>
        <w:t>We have developed a supply chain of companies which are committed to providing high quality materials and equipment at rates which are very competitive because we pay on time and look to foster relationships of shared success.</w:t>
      </w:r>
    </w:p>
    <w:p w:rsidR="0035210E" w:rsidRPr="009E7F04" w:rsidRDefault="0035210E" w:rsidP="009E7F04">
      <w:pPr>
        <w:pStyle w:val="NoSpacing"/>
        <w:rPr>
          <w:rFonts w:ascii="Arial" w:hAnsi="Arial" w:cs="Arial"/>
        </w:rPr>
      </w:pPr>
    </w:p>
    <w:p w:rsidR="00BC5AF8" w:rsidRPr="009E7F04" w:rsidRDefault="00BC5AF8" w:rsidP="00BC5AF8">
      <w:pPr>
        <w:pStyle w:val="NoSpacing"/>
        <w:jc w:val="both"/>
        <w:rPr>
          <w:rFonts w:ascii="Arial" w:hAnsi="Arial" w:cs="Arial"/>
        </w:rPr>
      </w:pPr>
      <w:r>
        <w:rPr>
          <w:rFonts w:ascii="Arial" w:hAnsi="Arial" w:cs="Arial"/>
        </w:rPr>
        <w:t>In the past, we have also been involved in a “f</w:t>
      </w:r>
      <w:r w:rsidRPr="009E7F04">
        <w:rPr>
          <w:rFonts w:ascii="Arial" w:hAnsi="Arial" w:cs="Arial"/>
        </w:rPr>
        <w:t>ast track scheme</w:t>
      </w:r>
      <w:r>
        <w:rPr>
          <w:rFonts w:ascii="Arial" w:hAnsi="Arial" w:cs="Arial"/>
        </w:rPr>
        <w:t>”</w:t>
      </w:r>
      <w:r w:rsidRPr="009E7F04">
        <w:rPr>
          <w:rFonts w:ascii="Arial" w:hAnsi="Arial" w:cs="Arial"/>
        </w:rPr>
        <w:t xml:space="preserve"> working with the EWC team to </w:t>
      </w:r>
      <w:r w:rsidR="00E4088B">
        <w:rPr>
          <w:rFonts w:ascii="Arial" w:hAnsi="Arial" w:cs="Arial"/>
        </w:rPr>
        <w:t xml:space="preserve">meet </w:t>
      </w:r>
      <w:r w:rsidRPr="009E7F04">
        <w:rPr>
          <w:rFonts w:ascii="Arial" w:hAnsi="Arial" w:cs="Arial"/>
        </w:rPr>
        <w:t xml:space="preserve">challenging projects in terms of </w:t>
      </w:r>
      <w:r>
        <w:rPr>
          <w:rFonts w:ascii="Arial" w:hAnsi="Arial" w:cs="Arial"/>
        </w:rPr>
        <w:t xml:space="preserve">time, </w:t>
      </w:r>
      <w:r w:rsidRPr="009E7F04">
        <w:rPr>
          <w:rFonts w:ascii="Arial" w:hAnsi="Arial" w:cs="Arial"/>
        </w:rPr>
        <w:t>cos</w:t>
      </w:r>
      <w:r>
        <w:rPr>
          <w:rFonts w:ascii="Arial" w:hAnsi="Arial" w:cs="Arial"/>
        </w:rPr>
        <w:t>t, quality and health &amp; safety.</w:t>
      </w:r>
    </w:p>
    <w:p w:rsidR="00BC5AF8" w:rsidRDefault="00BC5AF8" w:rsidP="00BC5AF8">
      <w:pPr>
        <w:pStyle w:val="NoSpacing"/>
        <w:rPr>
          <w:rFonts w:ascii="Arial" w:hAnsi="Arial" w:cs="Arial"/>
        </w:rPr>
      </w:pPr>
    </w:p>
    <w:p w:rsidR="00F50B88" w:rsidRDefault="00F50B88" w:rsidP="009E7F04">
      <w:pPr>
        <w:pStyle w:val="NoSpacing"/>
        <w:rPr>
          <w:rFonts w:ascii="Arial" w:hAnsi="Arial" w:cs="Arial"/>
        </w:rPr>
      </w:pPr>
      <w:r w:rsidRPr="009E7F04">
        <w:rPr>
          <w:rFonts w:ascii="Arial" w:hAnsi="Arial" w:cs="Arial"/>
        </w:rPr>
        <w:t>The successful projects we have completed in the past two years include the following:</w:t>
      </w:r>
      <w:r w:rsidR="00A8761F">
        <w:rPr>
          <w:rFonts w:ascii="Arial" w:hAnsi="Arial" w:cs="Arial"/>
        </w:rPr>
        <w:t>-</w:t>
      </w:r>
    </w:p>
    <w:p w:rsidR="00A8761F" w:rsidRDefault="00A8761F" w:rsidP="009E7F04">
      <w:pPr>
        <w:pStyle w:val="NoSpacing"/>
        <w:rPr>
          <w:rFonts w:ascii="Arial" w:hAnsi="Arial" w:cs="Arial"/>
        </w:rPr>
      </w:pPr>
    </w:p>
    <w:p w:rsidR="001B38F0" w:rsidRDefault="001B38F0" w:rsidP="00BC5AF8">
      <w:pPr>
        <w:pStyle w:val="NoSpacing"/>
        <w:numPr>
          <w:ilvl w:val="0"/>
          <w:numId w:val="1"/>
        </w:numPr>
        <w:jc w:val="both"/>
        <w:rPr>
          <w:rFonts w:ascii="Arial" w:hAnsi="Arial" w:cs="Arial"/>
        </w:rPr>
      </w:pPr>
      <w:r>
        <w:rPr>
          <w:rFonts w:ascii="Arial" w:hAnsi="Arial" w:cs="Arial"/>
        </w:rPr>
        <w:t>Greater Manchester Fire &amp; Rescue Training Centre (Masonry Package £500k)</w:t>
      </w:r>
    </w:p>
    <w:p w:rsidR="009022E9" w:rsidRDefault="009022E9" w:rsidP="00BC5AF8">
      <w:pPr>
        <w:pStyle w:val="NoSpacing"/>
        <w:numPr>
          <w:ilvl w:val="0"/>
          <w:numId w:val="1"/>
        </w:numPr>
        <w:jc w:val="both"/>
        <w:rPr>
          <w:rFonts w:ascii="Arial" w:hAnsi="Arial" w:cs="Arial"/>
        </w:rPr>
      </w:pPr>
      <w:r>
        <w:rPr>
          <w:rFonts w:ascii="Arial" w:hAnsi="Arial" w:cs="Arial"/>
        </w:rPr>
        <w:t xml:space="preserve">Genesis Building (York University), Carr Infant School &amp; Lord Deramore School, York </w:t>
      </w:r>
      <w:r w:rsidR="001B38F0">
        <w:rPr>
          <w:rFonts w:ascii="Arial" w:hAnsi="Arial" w:cs="Arial"/>
        </w:rPr>
        <w:t>(Masonry Package £375k)</w:t>
      </w:r>
    </w:p>
    <w:p w:rsidR="009022E9" w:rsidRDefault="001B38F0" w:rsidP="00BC5AF8">
      <w:pPr>
        <w:pStyle w:val="NoSpacing"/>
        <w:numPr>
          <w:ilvl w:val="0"/>
          <w:numId w:val="1"/>
        </w:numPr>
        <w:jc w:val="both"/>
        <w:rPr>
          <w:rFonts w:ascii="Arial" w:hAnsi="Arial" w:cs="Arial"/>
        </w:rPr>
      </w:pPr>
      <w:r>
        <w:rPr>
          <w:rFonts w:ascii="Arial" w:hAnsi="Arial" w:cs="Arial"/>
        </w:rPr>
        <w:lastRenderedPageBreak/>
        <w:t>Blackburn Cathedral Quarter (Masonry Package £100k)</w:t>
      </w:r>
    </w:p>
    <w:p w:rsidR="001B38F0" w:rsidRDefault="001B38F0" w:rsidP="00BC5AF8">
      <w:pPr>
        <w:pStyle w:val="NoSpacing"/>
        <w:numPr>
          <w:ilvl w:val="0"/>
          <w:numId w:val="1"/>
        </w:numPr>
        <w:jc w:val="both"/>
        <w:rPr>
          <w:rFonts w:ascii="Arial" w:hAnsi="Arial" w:cs="Arial"/>
        </w:rPr>
      </w:pPr>
      <w:r>
        <w:rPr>
          <w:rFonts w:ascii="Arial" w:hAnsi="Arial" w:cs="Arial"/>
        </w:rPr>
        <w:t>J D Williams, Oldham (Masonry package £180k)</w:t>
      </w:r>
    </w:p>
    <w:p w:rsidR="001B38F0" w:rsidRDefault="001B38F0" w:rsidP="00BC5AF8">
      <w:pPr>
        <w:pStyle w:val="NoSpacing"/>
        <w:numPr>
          <w:ilvl w:val="0"/>
          <w:numId w:val="1"/>
        </w:numPr>
        <w:jc w:val="both"/>
        <w:rPr>
          <w:rFonts w:ascii="Arial" w:hAnsi="Arial" w:cs="Arial"/>
        </w:rPr>
      </w:pPr>
      <w:r>
        <w:rPr>
          <w:rFonts w:ascii="Arial" w:hAnsi="Arial" w:cs="Arial"/>
        </w:rPr>
        <w:t>BAE Airbus, Chester (Masonry Package £70k)</w:t>
      </w:r>
    </w:p>
    <w:p w:rsidR="00A8761F" w:rsidRDefault="00F34942" w:rsidP="00BC5AF8">
      <w:pPr>
        <w:pStyle w:val="NoSpacing"/>
        <w:numPr>
          <w:ilvl w:val="0"/>
          <w:numId w:val="1"/>
        </w:numPr>
        <w:jc w:val="both"/>
        <w:rPr>
          <w:rFonts w:ascii="Arial" w:hAnsi="Arial" w:cs="Arial"/>
        </w:rPr>
      </w:pPr>
      <w:r>
        <w:rPr>
          <w:rFonts w:ascii="Arial" w:hAnsi="Arial" w:cs="Arial"/>
        </w:rPr>
        <w:t>Blackburn Leisure Centre, Blackburn, Lancashire (Project value £17m /  masonry package £400k)</w:t>
      </w:r>
    </w:p>
    <w:p w:rsidR="00F34942" w:rsidRDefault="00F34942" w:rsidP="00BC5AF8">
      <w:pPr>
        <w:pStyle w:val="NoSpacing"/>
        <w:numPr>
          <w:ilvl w:val="0"/>
          <w:numId w:val="1"/>
        </w:numPr>
        <w:jc w:val="both"/>
        <w:rPr>
          <w:rFonts w:ascii="Arial" w:hAnsi="Arial" w:cs="Arial"/>
        </w:rPr>
      </w:pPr>
      <w:r>
        <w:rPr>
          <w:rFonts w:ascii="Arial" w:hAnsi="Arial" w:cs="Arial"/>
        </w:rPr>
        <w:t>Sillivan Way</w:t>
      </w:r>
      <w:r w:rsidR="00BC5AF8">
        <w:rPr>
          <w:rFonts w:ascii="Arial" w:hAnsi="Arial" w:cs="Arial"/>
        </w:rPr>
        <w:t xml:space="preserve"> Apartments</w:t>
      </w:r>
      <w:r>
        <w:rPr>
          <w:rFonts w:ascii="Arial" w:hAnsi="Arial" w:cs="Arial"/>
        </w:rPr>
        <w:t>, Salford, Manchester (Project value £</w:t>
      </w:r>
      <w:r w:rsidR="00BC5AF8">
        <w:rPr>
          <w:rFonts w:ascii="Arial" w:hAnsi="Arial" w:cs="Arial"/>
        </w:rPr>
        <w:t>50m / masonry package £500k)</w:t>
      </w:r>
    </w:p>
    <w:p w:rsidR="00BC5AF8" w:rsidRDefault="00BC5AF8" w:rsidP="00BC5AF8">
      <w:pPr>
        <w:pStyle w:val="NoSpacing"/>
        <w:numPr>
          <w:ilvl w:val="0"/>
          <w:numId w:val="1"/>
        </w:numPr>
        <w:jc w:val="both"/>
        <w:rPr>
          <w:rFonts w:ascii="Arial" w:hAnsi="Arial" w:cs="Arial"/>
        </w:rPr>
      </w:pPr>
      <w:r>
        <w:rPr>
          <w:rFonts w:ascii="Arial" w:hAnsi="Arial" w:cs="Arial"/>
        </w:rPr>
        <w:t>Greengate Apartments, Salford, Manchester (Project</w:t>
      </w:r>
      <w:r w:rsidR="004D4B6E">
        <w:rPr>
          <w:rFonts w:ascii="Arial" w:hAnsi="Arial" w:cs="Arial"/>
        </w:rPr>
        <w:t xml:space="preserve"> value £40m / masonry package £9</w:t>
      </w:r>
      <w:r>
        <w:rPr>
          <w:rFonts w:ascii="Arial" w:hAnsi="Arial" w:cs="Arial"/>
        </w:rPr>
        <w:t>00K)</w:t>
      </w:r>
    </w:p>
    <w:p w:rsidR="00F50B88" w:rsidRPr="009E7F04" w:rsidRDefault="00F50B88" w:rsidP="00BC5AF8">
      <w:pPr>
        <w:pStyle w:val="NoSpacing"/>
        <w:numPr>
          <w:ilvl w:val="0"/>
          <w:numId w:val="1"/>
        </w:numPr>
        <w:jc w:val="both"/>
        <w:rPr>
          <w:rFonts w:ascii="Arial" w:hAnsi="Arial" w:cs="Arial"/>
        </w:rPr>
      </w:pPr>
      <w:r w:rsidRPr="009E7F04">
        <w:rPr>
          <w:rFonts w:ascii="Arial" w:hAnsi="Arial" w:cs="Arial"/>
        </w:rPr>
        <w:t>Walney Island School. Barrow In Furness. (</w:t>
      </w:r>
      <w:r w:rsidR="00056AF2" w:rsidRPr="009E7F04">
        <w:rPr>
          <w:rFonts w:ascii="Arial" w:hAnsi="Arial" w:cs="Arial"/>
        </w:rPr>
        <w:t>Project</w:t>
      </w:r>
      <w:r w:rsidRPr="009E7F04">
        <w:rPr>
          <w:rFonts w:ascii="Arial" w:hAnsi="Arial" w:cs="Arial"/>
        </w:rPr>
        <w:t xml:space="preserve"> value £9m / masonry package £700K</w:t>
      </w:r>
    </w:p>
    <w:p w:rsidR="00F50B88" w:rsidRPr="009E7F04" w:rsidRDefault="00F50B88" w:rsidP="00BC5AF8">
      <w:pPr>
        <w:pStyle w:val="NoSpacing"/>
        <w:numPr>
          <w:ilvl w:val="0"/>
          <w:numId w:val="1"/>
        </w:numPr>
        <w:jc w:val="both"/>
        <w:rPr>
          <w:rFonts w:ascii="Arial" w:hAnsi="Arial" w:cs="Arial"/>
        </w:rPr>
      </w:pPr>
      <w:r w:rsidRPr="009E7F04">
        <w:rPr>
          <w:rFonts w:ascii="Arial" w:hAnsi="Arial" w:cs="Arial"/>
        </w:rPr>
        <w:t>Blackburn Health Centre, Blackburn.</w:t>
      </w:r>
      <w:r w:rsidR="002A4BD4" w:rsidRPr="009E7F04">
        <w:rPr>
          <w:rFonts w:ascii="Arial" w:hAnsi="Arial" w:cs="Arial"/>
        </w:rPr>
        <w:t xml:space="preserve"> (</w:t>
      </w:r>
      <w:r w:rsidR="00056AF2" w:rsidRPr="009E7F04">
        <w:rPr>
          <w:rFonts w:ascii="Arial" w:hAnsi="Arial" w:cs="Arial"/>
        </w:rPr>
        <w:t>Project</w:t>
      </w:r>
      <w:r w:rsidRPr="009E7F04">
        <w:rPr>
          <w:rFonts w:ascii="Arial" w:hAnsi="Arial" w:cs="Arial"/>
        </w:rPr>
        <w:t xml:space="preserve"> value £24m / masonry package £650K</w:t>
      </w:r>
    </w:p>
    <w:p w:rsidR="00F50B88" w:rsidRPr="009E7F04" w:rsidRDefault="00F50B88" w:rsidP="00BC5AF8">
      <w:pPr>
        <w:pStyle w:val="NoSpacing"/>
        <w:numPr>
          <w:ilvl w:val="0"/>
          <w:numId w:val="1"/>
        </w:numPr>
        <w:jc w:val="both"/>
        <w:rPr>
          <w:rFonts w:ascii="Arial" w:hAnsi="Arial" w:cs="Arial"/>
        </w:rPr>
      </w:pPr>
      <w:r w:rsidRPr="009E7F04">
        <w:rPr>
          <w:rFonts w:ascii="Arial" w:hAnsi="Arial" w:cs="Arial"/>
        </w:rPr>
        <w:t>Highfield H</w:t>
      </w:r>
      <w:r w:rsidR="002A4BD4" w:rsidRPr="009E7F04">
        <w:rPr>
          <w:rFonts w:ascii="Arial" w:hAnsi="Arial" w:cs="Arial"/>
        </w:rPr>
        <w:t>umanities College, Blackpool. (</w:t>
      </w:r>
      <w:r w:rsidR="00056AF2" w:rsidRPr="009E7F04">
        <w:rPr>
          <w:rFonts w:ascii="Arial" w:hAnsi="Arial" w:cs="Arial"/>
        </w:rPr>
        <w:t>Project</w:t>
      </w:r>
      <w:r w:rsidRPr="009E7F04">
        <w:rPr>
          <w:rFonts w:ascii="Arial" w:hAnsi="Arial" w:cs="Arial"/>
        </w:rPr>
        <w:t xml:space="preserve"> value £11m / masonry package £270K.</w:t>
      </w:r>
    </w:p>
    <w:p w:rsidR="00BC5AF8" w:rsidRDefault="00BC5AF8" w:rsidP="009E7F04">
      <w:pPr>
        <w:pStyle w:val="NoSpacing"/>
        <w:rPr>
          <w:rFonts w:ascii="Arial" w:hAnsi="Arial" w:cs="Arial"/>
        </w:rPr>
      </w:pPr>
    </w:p>
    <w:p w:rsidR="00BC5AF8" w:rsidRDefault="00BC5AF8" w:rsidP="00BC5AF8">
      <w:pPr>
        <w:pStyle w:val="NoSpacing"/>
        <w:jc w:val="both"/>
        <w:rPr>
          <w:rFonts w:ascii="Arial" w:hAnsi="Arial" w:cs="Arial"/>
        </w:rPr>
      </w:pPr>
      <w:r>
        <w:rPr>
          <w:rFonts w:ascii="Arial" w:hAnsi="Arial" w:cs="Arial"/>
        </w:rPr>
        <w:t>We are happy to undertake full masonry packages, which include l</w:t>
      </w:r>
      <w:r w:rsidR="00F50B88" w:rsidRPr="009E7F04">
        <w:rPr>
          <w:rFonts w:ascii="Arial" w:hAnsi="Arial" w:cs="Arial"/>
        </w:rPr>
        <w:t xml:space="preserve">abour, all building materials, internal scaffolding, access </w:t>
      </w:r>
      <w:r w:rsidR="004C694D" w:rsidRPr="009E7F04">
        <w:rPr>
          <w:rFonts w:ascii="Arial" w:hAnsi="Arial" w:cs="Arial"/>
        </w:rPr>
        <w:t>equipment,</w:t>
      </w:r>
      <w:r>
        <w:rPr>
          <w:rFonts w:ascii="Arial" w:hAnsi="Arial" w:cs="Arial"/>
        </w:rPr>
        <w:t xml:space="preserve"> and</w:t>
      </w:r>
      <w:r w:rsidR="004C694D" w:rsidRPr="009E7F04">
        <w:rPr>
          <w:rFonts w:ascii="Arial" w:hAnsi="Arial" w:cs="Arial"/>
        </w:rPr>
        <w:t xml:space="preserve"> material</w:t>
      </w:r>
      <w:r>
        <w:rPr>
          <w:rFonts w:ascii="Arial" w:hAnsi="Arial" w:cs="Arial"/>
        </w:rPr>
        <w:t xml:space="preserve"> distribution, as well as labour only packages.</w:t>
      </w:r>
    </w:p>
    <w:p w:rsidR="00BC5AF8" w:rsidRDefault="00BC5AF8" w:rsidP="009E7F04">
      <w:pPr>
        <w:pStyle w:val="NoSpacing"/>
        <w:rPr>
          <w:rFonts w:ascii="Arial" w:hAnsi="Arial" w:cs="Arial"/>
        </w:rPr>
      </w:pPr>
    </w:p>
    <w:p w:rsidR="002A4BD4" w:rsidRPr="009E7F04" w:rsidRDefault="002A4BD4" w:rsidP="009E7F04">
      <w:pPr>
        <w:pStyle w:val="NoSpacing"/>
        <w:rPr>
          <w:rFonts w:ascii="Arial" w:hAnsi="Arial" w:cs="Arial"/>
        </w:rPr>
      </w:pPr>
      <w:r w:rsidRPr="009E7F04">
        <w:rPr>
          <w:rFonts w:ascii="Arial" w:hAnsi="Arial" w:cs="Arial"/>
        </w:rPr>
        <w:t xml:space="preserve">Other </w:t>
      </w:r>
      <w:r w:rsidR="00BC5AF8">
        <w:rPr>
          <w:rFonts w:ascii="Arial" w:hAnsi="Arial" w:cs="Arial"/>
        </w:rPr>
        <w:t xml:space="preserve">successful </w:t>
      </w:r>
      <w:r w:rsidRPr="009E7F04">
        <w:rPr>
          <w:rFonts w:ascii="Arial" w:hAnsi="Arial" w:cs="Arial"/>
        </w:rPr>
        <w:t>contracts which we have been responsible for</w:t>
      </w:r>
      <w:r w:rsidR="00BC5AF8">
        <w:rPr>
          <w:rFonts w:ascii="Arial" w:hAnsi="Arial" w:cs="Arial"/>
        </w:rPr>
        <w:t xml:space="preserve"> in the past include</w:t>
      </w:r>
      <w:r w:rsidRPr="009E7F04">
        <w:rPr>
          <w:rFonts w:ascii="Arial" w:hAnsi="Arial" w:cs="Arial"/>
        </w:rPr>
        <w:t>:</w:t>
      </w:r>
    </w:p>
    <w:p w:rsidR="00BC5AF8" w:rsidRDefault="00BC5AF8" w:rsidP="009E7F04">
      <w:pPr>
        <w:pStyle w:val="NoSpacing"/>
        <w:rPr>
          <w:rFonts w:ascii="Arial" w:hAnsi="Arial" w:cs="Arial"/>
        </w:rPr>
      </w:pPr>
    </w:p>
    <w:p w:rsidR="002F6D34" w:rsidRDefault="002F6D34" w:rsidP="00BC5AF8">
      <w:pPr>
        <w:pStyle w:val="NoSpacing"/>
        <w:numPr>
          <w:ilvl w:val="0"/>
          <w:numId w:val="2"/>
        </w:numPr>
        <w:rPr>
          <w:rFonts w:ascii="Arial" w:hAnsi="Arial" w:cs="Arial"/>
        </w:rPr>
      </w:pPr>
      <w:r>
        <w:rPr>
          <w:rFonts w:ascii="Arial" w:hAnsi="Arial" w:cs="Arial"/>
        </w:rPr>
        <w:t>Workington Leisure Centre (Robertson CE)</w:t>
      </w:r>
    </w:p>
    <w:p w:rsidR="001B38F0" w:rsidRDefault="001B38F0" w:rsidP="00BC5AF8">
      <w:pPr>
        <w:pStyle w:val="NoSpacing"/>
        <w:numPr>
          <w:ilvl w:val="0"/>
          <w:numId w:val="2"/>
        </w:numPr>
        <w:rPr>
          <w:rFonts w:ascii="Arial" w:hAnsi="Arial" w:cs="Arial"/>
        </w:rPr>
      </w:pPr>
      <w:r>
        <w:rPr>
          <w:rFonts w:ascii="Arial" w:hAnsi="Arial" w:cs="Arial"/>
        </w:rPr>
        <w:t>Wigan &amp; Leigh College (Aspect Construction)</w:t>
      </w:r>
    </w:p>
    <w:p w:rsidR="002A4BD4" w:rsidRPr="009E7F04" w:rsidRDefault="002A4BD4" w:rsidP="00BC5AF8">
      <w:pPr>
        <w:pStyle w:val="NoSpacing"/>
        <w:numPr>
          <w:ilvl w:val="0"/>
          <w:numId w:val="2"/>
        </w:numPr>
        <w:rPr>
          <w:rFonts w:ascii="Arial" w:hAnsi="Arial" w:cs="Arial"/>
        </w:rPr>
      </w:pPr>
      <w:r w:rsidRPr="009E7F04">
        <w:rPr>
          <w:rFonts w:ascii="Arial" w:hAnsi="Arial" w:cs="Arial"/>
        </w:rPr>
        <w:t>Marl Pits leisure centre (Kier Northern)</w:t>
      </w:r>
    </w:p>
    <w:p w:rsidR="002A4BD4" w:rsidRPr="009E7F04" w:rsidRDefault="002A4BD4" w:rsidP="00BC5AF8">
      <w:pPr>
        <w:pStyle w:val="NoSpacing"/>
        <w:numPr>
          <w:ilvl w:val="0"/>
          <w:numId w:val="2"/>
        </w:numPr>
        <w:rPr>
          <w:rFonts w:ascii="Arial" w:hAnsi="Arial" w:cs="Arial"/>
        </w:rPr>
      </w:pPr>
      <w:r w:rsidRPr="009E7F04">
        <w:rPr>
          <w:rFonts w:ascii="Arial" w:hAnsi="Arial" w:cs="Arial"/>
        </w:rPr>
        <w:t>North Manchester General Hospital (F. Parkinson).</w:t>
      </w:r>
    </w:p>
    <w:p w:rsidR="002A4BD4" w:rsidRPr="009E7F04" w:rsidRDefault="002A4BD4" w:rsidP="00BC5AF8">
      <w:pPr>
        <w:pStyle w:val="NoSpacing"/>
        <w:numPr>
          <w:ilvl w:val="0"/>
          <w:numId w:val="2"/>
        </w:numPr>
        <w:rPr>
          <w:rFonts w:ascii="Arial" w:hAnsi="Arial" w:cs="Arial"/>
        </w:rPr>
      </w:pPr>
      <w:r w:rsidRPr="009E7F04">
        <w:rPr>
          <w:rFonts w:ascii="Arial" w:hAnsi="Arial" w:cs="Arial"/>
        </w:rPr>
        <w:t>Layton Junior School, Blackpool (EWC).</w:t>
      </w:r>
    </w:p>
    <w:p w:rsidR="002A4BD4" w:rsidRDefault="002A4BD4" w:rsidP="00BC5AF8">
      <w:pPr>
        <w:pStyle w:val="NoSpacing"/>
        <w:numPr>
          <w:ilvl w:val="0"/>
          <w:numId w:val="2"/>
        </w:numPr>
        <w:rPr>
          <w:rFonts w:ascii="Arial" w:hAnsi="Arial" w:cs="Arial"/>
        </w:rPr>
      </w:pPr>
      <w:r w:rsidRPr="009E7F04">
        <w:rPr>
          <w:rFonts w:ascii="Arial" w:hAnsi="Arial" w:cs="Arial"/>
        </w:rPr>
        <w:t>Mereside School, Blackpool (EWC).</w:t>
      </w:r>
    </w:p>
    <w:p w:rsidR="004D4B6E" w:rsidRPr="009E7F04" w:rsidRDefault="004D4B6E" w:rsidP="00BC5AF8">
      <w:pPr>
        <w:pStyle w:val="NoSpacing"/>
        <w:numPr>
          <w:ilvl w:val="0"/>
          <w:numId w:val="2"/>
        </w:numPr>
        <w:rPr>
          <w:rFonts w:ascii="Arial" w:hAnsi="Arial" w:cs="Arial"/>
        </w:rPr>
      </w:pPr>
      <w:r>
        <w:rPr>
          <w:rFonts w:ascii="Arial" w:hAnsi="Arial" w:cs="Arial"/>
        </w:rPr>
        <w:t>Blackpool Council offices. (EWC).</w:t>
      </w:r>
    </w:p>
    <w:p w:rsidR="002A4BD4" w:rsidRPr="009E7F04" w:rsidRDefault="002A4BD4" w:rsidP="00BC5AF8">
      <w:pPr>
        <w:pStyle w:val="NoSpacing"/>
        <w:numPr>
          <w:ilvl w:val="0"/>
          <w:numId w:val="2"/>
        </w:numPr>
        <w:rPr>
          <w:rFonts w:ascii="Arial" w:hAnsi="Arial" w:cs="Arial"/>
        </w:rPr>
      </w:pPr>
      <w:r w:rsidRPr="009E7F04">
        <w:rPr>
          <w:rFonts w:ascii="Arial" w:hAnsi="Arial" w:cs="Arial"/>
        </w:rPr>
        <w:t>Llys Jasmine, Mold (Anwyl).</w:t>
      </w:r>
    </w:p>
    <w:p w:rsidR="002A4BD4" w:rsidRPr="009E7F04" w:rsidRDefault="00E53243" w:rsidP="00BC5AF8">
      <w:pPr>
        <w:pStyle w:val="NoSpacing"/>
        <w:numPr>
          <w:ilvl w:val="0"/>
          <w:numId w:val="2"/>
        </w:numPr>
        <w:rPr>
          <w:rFonts w:ascii="Arial" w:hAnsi="Arial" w:cs="Arial"/>
        </w:rPr>
      </w:pPr>
      <w:r w:rsidRPr="009E7F04">
        <w:rPr>
          <w:rFonts w:ascii="Arial" w:hAnsi="Arial" w:cs="Arial"/>
        </w:rPr>
        <w:t>MSCP, Blackpool (Tolent).</w:t>
      </w:r>
    </w:p>
    <w:p w:rsidR="004C694D" w:rsidRPr="009E7F04" w:rsidRDefault="004C694D" w:rsidP="009E7F04">
      <w:pPr>
        <w:pStyle w:val="NoSpacing"/>
        <w:rPr>
          <w:rFonts w:ascii="Arial" w:hAnsi="Arial" w:cs="Arial"/>
        </w:rPr>
      </w:pPr>
    </w:p>
    <w:p w:rsidR="002A4BD4" w:rsidRPr="009E7F04" w:rsidRDefault="004C694D" w:rsidP="00BC5AF8">
      <w:pPr>
        <w:pStyle w:val="NoSpacing"/>
        <w:jc w:val="both"/>
        <w:rPr>
          <w:rFonts w:ascii="Arial" w:hAnsi="Arial" w:cs="Arial"/>
        </w:rPr>
      </w:pPr>
      <w:r w:rsidRPr="009E7F04">
        <w:rPr>
          <w:rFonts w:ascii="Arial" w:hAnsi="Arial" w:cs="Arial"/>
        </w:rPr>
        <w:t>We would appreciate the opportunity to tender for any works you feel would suit our company, as we feel we can add real value to any project we are involved with.</w:t>
      </w:r>
    </w:p>
    <w:p w:rsidR="00BE7ADC" w:rsidRDefault="00BE7ADC" w:rsidP="00BC5AF8">
      <w:pPr>
        <w:pStyle w:val="NoSpacing"/>
        <w:jc w:val="both"/>
        <w:rPr>
          <w:rFonts w:ascii="Arial" w:hAnsi="Arial" w:cs="Arial"/>
        </w:rPr>
      </w:pPr>
    </w:p>
    <w:p w:rsidR="004C694D" w:rsidRPr="009E7F04" w:rsidRDefault="004C694D" w:rsidP="00BC5AF8">
      <w:pPr>
        <w:pStyle w:val="NoSpacing"/>
        <w:jc w:val="both"/>
        <w:rPr>
          <w:rFonts w:ascii="Arial" w:hAnsi="Arial" w:cs="Arial"/>
        </w:rPr>
      </w:pPr>
      <w:r w:rsidRPr="009E7F04">
        <w:rPr>
          <w:rFonts w:ascii="Arial" w:hAnsi="Arial" w:cs="Arial"/>
        </w:rPr>
        <w:t>If you would like to hear more about Pilkington &amp; Dean Brickwork Ltd please do not hesitate to contact Mark Pilkington on</w:t>
      </w:r>
      <w:r w:rsidR="00E70020">
        <w:rPr>
          <w:rFonts w:ascii="Arial" w:hAnsi="Arial" w:cs="Arial"/>
        </w:rPr>
        <w:t xml:space="preserve"> 01254 704651 (office) or</w:t>
      </w:r>
      <w:r w:rsidRPr="009E7F04">
        <w:rPr>
          <w:rFonts w:ascii="Arial" w:hAnsi="Arial" w:cs="Arial"/>
        </w:rPr>
        <w:t xml:space="preserve"> 07950916281</w:t>
      </w:r>
      <w:r w:rsidR="00E70020">
        <w:rPr>
          <w:rFonts w:ascii="Arial" w:hAnsi="Arial" w:cs="Arial"/>
        </w:rPr>
        <w:t>,</w:t>
      </w:r>
      <w:r w:rsidRPr="009E7F04">
        <w:rPr>
          <w:rFonts w:ascii="Arial" w:hAnsi="Arial" w:cs="Arial"/>
        </w:rPr>
        <w:t xml:space="preserve"> or</w:t>
      </w:r>
      <w:r w:rsidR="00E53243" w:rsidRPr="009E7F04">
        <w:rPr>
          <w:rFonts w:ascii="Arial" w:hAnsi="Arial" w:cs="Arial"/>
        </w:rPr>
        <w:t xml:space="preserve"> Frank Dean on 07956684187</w:t>
      </w:r>
      <w:r w:rsidR="00E70020">
        <w:rPr>
          <w:rFonts w:ascii="Arial" w:hAnsi="Arial" w:cs="Arial"/>
        </w:rPr>
        <w:t xml:space="preserve">.  You can also contact us by </w:t>
      </w:r>
      <w:r w:rsidRPr="009E7F04">
        <w:rPr>
          <w:rFonts w:ascii="Arial" w:hAnsi="Arial" w:cs="Arial"/>
        </w:rPr>
        <w:t>e-mail</w:t>
      </w:r>
      <w:r w:rsidR="00E70020">
        <w:rPr>
          <w:rFonts w:ascii="Arial" w:hAnsi="Arial" w:cs="Arial"/>
        </w:rPr>
        <w:t xml:space="preserve"> at</w:t>
      </w:r>
      <w:r w:rsidRPr="009E7F04">
        <w:rPr>
          <w:rFonts w:ascii="Arial" w:hAnsi="Arial" w:cs="Arial"/>
        </w:rPr>
        <w:t xml:space="preserve"> </w:t>
      </w:r>
      <w:hyperlink r:id="rId7" w:history="1">
        <w:r w:rsidRPr="009E7F04">
          <w:rPr>
            <w:rStyle w:val="Hyperlink"/>
            <w:rFonts w:ascii="Arial" w:hAnsi="Arial" w:cs="Arial"/>
          </w:rPr>
          <w:t>pilkingtondean@hotmail.co.uk</w:t>
        </w:r>
      </w:hyperlink>
      <w:r w:rsidRPr="009E7F04">
        <w:rPr>
          <w:rFonts w:ascii="Arial" w:hAnsi="Arial" w:cs="Arial"/>
        </w:rPr>
        <w:t>.</w:t>
      </w:r>
    </w:p>
    <w:p w:rsidR="004C694D" w:rsidRPr="009E7F04" w:rsidRDefault="004C694D" w:rsidP="009E7F04">
      <w:pPr>
        <w:pStyle w:val="NoSpacing"/>
        <w:rPr>
          <w:rFonts w:ascii="Arial" w:hAnsi="Arial" w:cs="Arial"/>
        </w:rPr>
      </w:pPr>
    </w:p>
    <w:p w:rsidR="002A4BD4" w:rsidRPr="009E7F04" w:rsidRDefault="002A4BD4" w:rsidP="009E7F04">
      <w:pPr>
        <w:pStyle w:val="NoSpacing"/>
        <w:rPr>
          <w:rFonts w:ascii="Arial" w:hAnsi="Arial" w:cs="Arial"/>
        </w:rPr>
      </w:pPr>
      <w:bookmarkStart w:id="0" w:name="_GoBack"/>
      <w:bookmarkEnd w:id="0"/>
    </w:p>
    <w:sectPr w:rsidR="002A4BD4" w:rsidRPr="009E7F04" w:rsidSect="00F75495">
      <w:headerReference w:type="default" r:id="rId8"/>
      <w:footerReference w:type="default" r:id="rId9"/>
      <w:pgSz w:w="11906" w:h="16838"/>
      <w:pgMar w:top="1440" w:right="1440" w:bottom="1440" w:left="1440" w:header="2154" w:footer="14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DF3" w:rsidRDefault="00A15DF3" w:rsidP="00F75495">
      <w:pPr>
        <w:spacing w:after="0" w:line="240" w:lineRule="auto"/>
      </w:pPr>
      <w:r>
        <w:separator/>
      </w:r>
    </w:p>
  </w:endnote>
  <w:endnote w:type="continuationSeparator" w:id="1">
    <w:p w:rsidR="00A15DF3" w:rsidRDefault="00A15DF3" w:rsidP="00F75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495" w:rsidRDefault="00F75495" w:rsidP="00F75495">
    <w:pPr>
      <w:pStyle w:val="Footer"/>
      <w:pBdr>
        <w:top w:val="single" w:sz="4" w:space="1" w:color="auto"/>
      </w:pBdr>
    </w:pPr>
  </w:p>
  <w:p w:rsidR="00F75495" w:rsidRDefault="00F75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DF3" w:rsidRDefault="00A15DF3" w:rsidP="00F75495">
      <w:pPr>
        <w:spacing w:after="0" w:line="240" w:lineRule="auto"/>
      </w:pPr>
      <w:r>
        <w:separator/>
      </w:r>
    </w:p>
  </w:footnote>
  <w:footnote w:type="continuationSeparator" w:id="1">
    <w:p w:rsidR="00A15DF3" w:rsidRDefault="00A15DF3" w:rsidP="00F754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495" w:rsidRDefault="00F75495">
    <w:pPr>
      <w:pStyle w:val="Header"/>
    </w:pPr>
  </w:p>
  <w:p w:rsidR="00F75495" w:rsidRDefault="00F75495" w:rsidP="00F75495">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D4EA7"/>
    <w:multiLevelType w:val="hybridMultilevel"/>
    <w:tmpl w:val="445A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961CEB"/>
    <w:multiLevelType w:val="hybridMultilevel"/>
    <w:tmpl w:val="3326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5495"/>
    <w:rsid w:val="0004471A"/>
    <w:rsid w:val="00051A4E"/>
    <w:rsid w:val="00056AF2"/>
    <w:rsid w:val="000726FE"/>
    <w:rsid w:val="000D5354"/>
    <w:rsid w:val="000E1545"/>
    <w:rsid w:val="00107A88"/>
    <w:rsid w:val="001857E0"/>
    <w:rsid w:val="00196C92"/>
    <w:rsid w:val="001B38F0"/>
    <w:rsid w:val="001C2E90"/>
    <w:rsid w:val="002A4BD4"/>
    <w:rsid w:val="002F6D34"/>
    <w:rsid w:val="00345602"/>
    <w:rsid w:val="0035210E"/>
    <w:rsid w:val="0037447B"/>
    <w:rsid w:val="003932C9"/>
    <w:rsid w:val="003C5131"/>
    <w:rsid w:val="004047D7"/>
    <w:rsid w:val="004769CD"/>
    <w:rsid w:val="004A6EBA"/>
    <w:rsid w:val="004C694D"/>
    <w:rsid w:val="004D4B6E"/>
    <w:rsid w:val="00506AE4"/>
    <w:rsid w:val="00547E7F"/>
    <w:rsid w:val="00550A1F"/>
    <w:rsid w:val="005B752A"/>
    <w:rsid w:val="005E53D5"/>
    <w:rsid w:val="005F33A5"/>
    <w:rsid w:val="00606ADB"/>
    <w:rsid w:val="007B1AF7"/>
    <w:rsid w:val="007C423C"/>
    <w:rsid w:val="00867735"/>
    <w:rsid w:val="009022E9"/>
    <w:rsid w:val="009E7F04"/>
    <w:rsid w:val="00A15DF3"/>
    <w:rsid w:val="00A8761F"/>
    <w:rsid w:val="00AE7CD1"/>
    <w:rsid w:val="00B0717D"/>
    <w:rsid w:val="00B7775D"/>
    <w:rsid w:val="00BC5AF8"/>
    <w:rsid w:val="00BE7ADC"/>
    <w:rsid w:val="00C20E52"/>
    <w:rsid w:val="00CE034D"/>
    <w:rsid w:val="00DD74E8"/>
    <w:rsid w:val="00E25F1E"/>
    <w:rsid w:val="00E4088B"/>
    <w:rsid w:val="00E4530C"/>
    <w:rsid w:val="00E53243"/>
    <w:rsid w:val="00E60488"/>
    <w:rsid w:val="00E61C92"/>
    <w:rsid w:val="00E70020"/>
    <w:rsid w:val="00E959F6"/>
    <w:rsid w:val="00F34942"/>
    <w:rsid w:val="00F50B88"/>
    <w:rsid w:val="00F75495"/>
    <w:rsid w:val="00FC1B2C"/>
    <w:rsid w:val="00FC23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495"/>
  </w:style>
  <w:style w:type="paragraph" w:styleId="Footer">
    <w:name w:val="footer"/>
    <w:basedOn w:val="Normal"/>
    <w:link w:val="FooterChar"/>
    <w:uiPriority w:val="99"/>
    <w:unhideWhenUsed/>
    <w:rsid w:val="00F75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495"/>
  </w:style>
  <w:style w:type="paragraph" w:styleId="BalloonText">
    <w:name w:val="Balloon Text"/>
    <w:basedOn w:val="Normal"/>
    <w:link w:val="BalloonTextChar"/>
    <w:uiPriority w:val="99"/>
    <w:semiHidden/>
    <w:unhideWhenUsed/>
    <w:rsid w:val="00F75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495"/>
    <w:rPr>
      <w:rFonts w:ascii="Tahoma" w:hAnsi="Tahoma" w:cs="Tahoma"/>
      <w:sz w:val="16"/>
      <w:szCs w:val="16"/>
    </w:rPr>
  </w:style>
  <w:style w:type="character" w:styleId="Hyperlink">
    <w:name w:val="Hyperlink"/>
    <w:basedOn w:val="DefaultParagraphFont"/>
    <w:uiPriority w:val="99"/>
    <w:unhideWhenUsed/>
    <w:rsid w:val="004C694D"/>
    <w:rPr>
      <w:color w:val="0000FF" w:themeColor="hyperlink"/>
      <w:u w:val="single"/>
    </w:rPr>
  </w:style>
  <w:style w:type="paragraph" w:styleId="NoSpacing">
    <w:name w:val="No Spacing"/>
    <w:uiPriority w:val="1"/>
    <w:qFormat/>
    <w:rsid w:val="009E7F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lkingtondean@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Pilky</dc:creator>
  <cp:lastModifiedBy>P&amp;D</cp:lastModifiedBy>
  <cp:revision>3</cp:revision>
  <cp:lastPrinted>2018-03-22T09:12:00Z</cp:lastPrinted>
  <dcterms:created xsi:type="dcterms:W3CDTF">2018-04-04T08:25:00Z</dcterms:created>
  <dcterms:modified xsi:type="dcterms:W3CDTF">2018-04-04T08:26:00Z</dcterms:modified>
</cp:coreProperties>
</file>